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6B78" w14:textId="77777777" w:rsidR="00533817" w:rsidRPr="009F1C38" w:rsidRDefault="00533817" w:rsidP="00533817">
      <w:pPr>
        <w:spacing w:after="120" w:line="276" w:lineRule="auto"/>
        <w:ind w:right="-28"/>
        <w:jc w:val="center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15E0B689" w14:textId="77777777" w:rsidR="00533817" w:rsidRPr="009F1C38" w:rsidRDefault="00533817" w:rsidP="00533817">
      <w:pPr>
        <w:spacing w:after="120" w:line="276" w:lineRule="auto"/>
        <w:ind w:right="-28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68C7545F" w14:textId="5494D454" w:rsidR="004F730A" w:rsidRPr="008C2C06" w:rsidRDefault="0078301E" w:rsidP="004F730A">
      <w:pPr>
        <w:jc w:val="center"/>
        <w:rPr>
          <w:rFonts w:ascii="Garamond" w:hAnsi="Garamond"/>
          <w:color w:val="0000FF"/>
          <w:spacing w:val="20"/>
          <w:sz w:val="48"/>
          <w:szCs w:val="20"/>
        </w:rPr>
      </w:pPr>
      <w:r>
        <w:rPr>
          <w:rFonts w:ascii="Garamond" w:hAnsi="Garamond"/>
          <w:color w:val="0000FF"/>
          <w:spacing w:val="20"/>
          <w:sz w:val="48"/>
          <w:szCs w:val="20"/>
        </w:rPr>
        <w:t xml:space="preserve">ALLEGATO </w:t>
      </w:r>
      <w:r w:rsidR="004F730A" w:rsidRPr="008C2C06">
        <w:rPr>
          <w:rFonts w:ascii="Garamond" w:hAnsi="Garamond"/>
          <w:color w:val="0000FF"/>
          <w:spacing w:val="20"/>
          <w:sz w:val="48"/>
          <w:szCs w:val="20"/>
        </w:rPr>
        <w:t>L/2</w:t>
      </w:r>
    </w:p>
    <w:p w14:paraId="41FCBFF7" w14:textId="77777777" w:rsidR="004F730A" w:rsidRPr="008C2C06" w:rsidRDefault="004F730A" w:rsidP="004F730A">
      <w:pPr>
        <w:jc w:val="center"/>
        <w:rPr>
          <w:rFonts w:ascii="Garamond" w:hAnsi="Garamond"/>
          <w:color w:val="0000FF"/>
          <w:spacing w:val="20"/>
          <w:sz w:val="48"/>
          <w:szCs w:val="20"/>
        </w:rPr>
      </w:pPr>
    </w:p>
    <w:p w14:paraId="185D3F73" w14:textId="77777777" w:rsidR="00132F17" w:rsidRPr="008C2C06" w:rsidRDefault="004F730A" w:rsidP="004F730A">
      <w:pPr>
        <w:jc w:val="center"/>
        <w:rPr>
          <w:rFonts w:ascii="Garamond" w:hAnsi="Garamond"/>
          <w:b/>
          <w:color w:val="0000FF"/>
          <w:spacing w:val="20"/>
          <w:sz w:val="28"/>
          <w:szCs w:val="20"/>
        </w:rPr>
      </w:pPr>
      <w:r w:rsidRPr="008C2C06">
        <w:rPr>
          <w:rFonts w:ascii="Garamond" w:hAnsi="Garamond"/>
          <w:color w:val="0000FF"/>
          <w:spacing w:val="20"/>
          <w:sz w:val="48"/>
          <w:szCs w:val="20"/>
        </w:rPr>
        <w:t>MODULO DI PRESENTAZIONE DELL’OFFERTA FINANZIAMENTI</w:t>
      </w:r>
    </w:p>
    <w:p w14:paraId="4C57D4A6" w14:textId="77777777" w:rsidR="00132F17" w:rsidRPr="008C2C06" w:rsidRDefault="00132F17" w:rsidP="00132F17">
      <w:pPr>
        <w:rPr>
          <w:rFonts w:ascii="Garamond" w:hAnsi="Garamond"/>
          <w:b/>
          <w:color w:val="0000FF"/>
          <w:spacing w:val="20"/>
          <w:sz w:val="28"/>
          <w:szCs w:val="20"/>
        </w:rPr>
      </w:pPr>
    </w:p>
    <w:p w14:paraId="05464691" w14:textId="77777777" w:rsidR="00536EC2" w:rsidRPr="00536EC2" w:rsidRDefault="00536EC2" w:rsidP="00536EC2">
      <w:pPr>
        <w:jc w:val="both"/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 w:rsidRPr="00536EC2"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t xml:space="preserve">PROCEDURA APERTA PER LA FORNITURA DI UN NUMERO INDICATIVO FINO A N° 15 (QUINDICI) AUTOBUS A GASOLIO, NUOVI DI FABBRICA, DI ULTIMA GENERAZIONE, DI CLASSE I A PIANALE RIBASSATO SECONDO LA DIRETTIVA 2007/46 CE, DI LUNGHEZZA COMPRESA TRA 7.300 mm E 8.100 mm </w:t>
      </w:r>
    </w:p>
    <w:p w14:paraId="094EDB6A" w14:textId="52AF76BF" w:rsidR="00132F17" w:rsidRPr="008D1D57" w:rsidRDefault="00132F17" w:rsidP="00536EC2">
      <w:pPr>
        <w:jc w:val="both"/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 w:rsidRPr="00382587">
        <w:rPr>
          <w:rFonts w:ascii="Garamond" w:hAnsi="Garamond"/>
          <w:b/>
          <w:sz w:val="32"/>
          <w:szCs w:val="32"/>
        </w:rPr>
        <w:br w:type="page"/>
      </w:r>
    </w:p>
    <w:p w14:paraId="1E5A0893" w14:textId="77777777" w:rsidR="00533817" w:rsidRPr="009F1C38" w:rsidRDefault="00533817" w:rsidP="008C2C06">
      <w:pPr>
        <w:spacing w:line="360" w:lineRule="auto"/>
        <w:jc w:val="both"/>
        <w:rPr>
          <w:rFonts w:ascii="Garamond" w:hAnsi="Garamond"/>
        </w:rPr>
      </w:pPr>
      <w:r w:rsidRPr="009F1C38">
        <w:rPr>
          <w:rFonts w:ascii="Garamond" w:hAnsi="Garamond"/>
        </w:rPr>
        <w:lastRenderedPageBreak/>
        <w:t>Il sottoscritto ________________________________________________________________</w:t>
      </w:r>
      <w:r w:rsidRPr="009F1C38">
        <w:rPr>
          <w:rFonts w:ascii="Garamond" w:hAnsi="Garamond"/>
        </w:rPr>
        <w:br/>
        <w:t>nato a ________________________________________ (___) il ___________________</w:t>
      </w:r>
      <w:r w:rsidRPr="009F1C38">
        <w:rPr>
          <w:rFonts w:ascii="Garamond" w:hAnsi="Garamond"/>
        </w:rPr>
        <w:br/>
        <w:t>in qualità di ___________________________________________________________</w:t>
      </w:r>
      <w:r w:rsidRPr="009F1C38">
        <w:rPr>
          <w:rFonts w:ascii="Garamond" w:hAnsi="Garamond"/>
        </w:rPr>
        <w:br/>
        <w:t>della Ditta ______________________________________________________________</w:t>
      </w:r>
      <w:r w:rsidRPr="009F1C38">
        <w:rPr>
          <w:rFonts w:ascii="Garamond" w:hAnsi="Garamond"/>
        </w:rPr>
        <w:br/>
        <w:t>con sede legale in ____________________________________________________________ P. IVA / CF ______________________________________________________________</w:t>
      </w:r>
    </w:p>
    <w:p w14:paraId="7F07B42F" w14:textId="4D482466" w:rsidR="00A37CF6" w:rsidRPr="009F1C38" w:rsidRDefault="00533817" w:rsidP="008C2C06">
      <w:pPr>
        <w:spacing w:line="360" w:lineRule="auto"/>
        <w:jc w:val="both"/>
        <w:rPr>
          <w:rFonts w:ascii="Garamond" w:hAnsi="Garamond"/>
        </w:rPr>
      </w:pPr>
      <w:r w:rsidRPr="009F1C38">
        <w:rPr>
          <w:rFonts w:ascii="Garamond" w:hAnsi="Garamond"/>
        </w:rPr>
        <w:t xml:space="preserve">con riferimento alla </w:t>
      </w:r>
      <w:r w:rsidR="00D80200" w:rsidRPr="00D80200">
        <w:rPr>
          <w:rFonts w:ascii="Garamond" w:hAnsi="Garamond"/>
        </w:rPr>
        <w:t>procedura di gara n. 8681610</w:t>
      </w:r>
      <w:r w:rsidR="001C6A1E" w:rsidRPr="009F1C38">
        <w:rPr>
          <w:rFonts w:ascii="Garamond" w:hAnsi="Garamond"/>
        </w:rPr>
        <w:t>, LOTTO ___ (____________)</w:t>
      </w:r>
      <w:r w:rsidRPr="009F1C38">
        <w:rPr>
          <w:rFonts w:ascii="Garamond" w:hAnsi="Garamond"/>
        </w:rPr>
        <w:t xml:space="preserve">, CIG </w:t>
      </w:r>
      <w:r w:rsidR="006113E8" w:rsidRPr="009F1C38">
        <w:rPr>
          <w:rFonts w:ascii="Garamond" w:hAnsi="Garamond"/>
        </w:rPr>
        <w:t>_________</w:t>
      </w:r>
      <w:proofErr w:type="gramStart"/>
      <w:r w:rsidR="006113E8" w:rsidRPr="009F1C38">
        <w:rPr>
          <w:rFonts w:ascii="Garamond" w:hAnsi="Garamond"/>
        </w:rPr>
        <w:t>_</w:t>
      </w:r>
      <w:r w:rsidR="00780147" w:rsidRPr="009F1C38">
        <w:rPr>
          <w:rFonts w:ascii="Garamond" w:hAnsi="Garamond"/>
        </w:rPr>
        <w:t xml:space="preserve"> </w:t>
      </w:r>
      <w:r w:rsidR="001C6A1E" w:rsidRPr="009F1C38">
        <w:rPr>
          <w:rFonts w:ascii="Garamond" w:hAnsi="Garamond"/>
        </w:rPr>
        <w:t>,</w:t>
      </w:r>
      <w:proofErr w:type="gramEnd"/>
    </w:p>
    <w:p w14:paraId="65986589" w14:textId="370D4430" w:rsidR="009D7E27" w:rsidRPr="009F1C38" w:rsidRDefault="00B02A42" w:rsidP="008C2C06">
      <w:pPr>
        <w:pStyle w:val="Titolo2"/>
        <w:spacing w:before="120" w:after="120" w:line="276" w:lineRule="auto"/>
        <w:rPr>
          <w:rFonts w:ascii="Garamond" w:hAnsi="Garamond" w:cs="Arial"/>
          <w:szCs w:val="24"/>
        </w:rPr>
      </w:pPr>
      <w:r w:rsidRPr="009F1C38">
        <w:rPr>
          <w:rFonts w:ascii="Garamond" w:hAnsi="Garamond" w:cs="Arial"/>
          <w:szCs w:val="24"/>
        </w:rPr>
        <w:t>si obbliga</w:t>
      </w:r>
    </w:p>
    <w:p w14:paraId="0DE570B5" w14:textId="77777777" w:rsidR="004F730A" w:rsidRPr="009F1C38" w:rsidRDefault="004F730A" w:rsidP="008C2C06">
      <w:pPr>
        <w:pStyle w:val="capnormale"/>
        <w:numPr>
          <w:ilvl w:val="0"/>
          <w:numId w:val="14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t xml:space="preserve">per ogni veicolo, a fornire un </w:t>
      </w:r>
      <w:r w:rsidRPr="009F1C38">
        <w:rPr>
          <w:rFonts w:ascii="Garamond" w:hAnsi="Garamond" w:cs="Arial"/>
          <w:b/>
        </w:rPr>
        <w:t>finanziamento in leasing</w:t>
      </w:r>
      <w:r w:rsidRPr="009F1C38">
        <w:rPr>
          <w:rFonts w:ascii="Garamond" w:hAnsi="Garamond" w:cs="Arial"/>
        </w:rPr>
        <w:t xml:space="preserve"> per la durata di 7 (sette) anni con rimborso in n. 84 </w:t>
      </w:r>
      <w:r w:rsidR="008231DC" w:rsidRPr="009F1C38">
        <w:rPr>
          <w:rFonts w:ascii="Garamond" w:hAnsi="Garamond" w:cs="Arial"/>
        </w:rPr>
        <w:t>(ottantaquattro) canoni mensili</w:t>
      </w:r>
      <w:r w:rsidRPr="009F1C38">
        <w:rPr>
          <w:rFonts w:ascii="Garamond" w:hAnsi="Garamond" w:cs="Arial"/>
        </w:rPr>
        <w:t>;</w:t>
      </w:r>
    </w:p>
    <w:p w14:paraId="36218F85" w14:textId="77777777" w:rsidR="004F730A" w:rsidRPr="009F1C38" w:rsidRDefault="004F730A" w:rsidP="008C2C06">
      <w:pPr>
        <w:pStyle w:val="capnormale"/>
        <w:numPr>
          <w:ilvl w:val="0"/>
          <w:numId w:val="14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t>a riconoscere uno spread sul tasso Euribor a 3 (tre) mesi pari al ……………</w:t>
      </w:r>
      <w:proofErr w:type="gramStart"/>
      <w:r w:rsidRPr="009F1C38">
        <w:rPr>
          <w:rFonts w:ascii="Garamond" w:hAnsi="Garamond" w:cs="Arial"/>
        </w:rPr>
        <w:t>%  (</w:t>
      </w:r>
      <w:proofErr w:type="gramEnd"/>
      <w:r w:rsidRPr="009F1C38">
        <w:rPr>
          <w:rFonts w:ascii="Garamond" w:hAnsi="Garamond" w:cs="Arial"/>
        </w:rPr>
        <w:t>………………………);</w:t>
      </w:r>
    </w:p>
    <w:p w14:paraId="408BAAE5" w14:textId="37BF8811" w:rsidR="004F730A" w:rsidRPr="009F1C38" w:rsidRDefault="004F730A" w:rsidP="008C2C06">
      <w:pPr>
        <w:pStyle w:val="capnormale"/>
        <w:tabs>
          <w:tab w:val="left" w:pos="1276"/>
        </w:tabs>
        <w:spacing w:before="0" w:line="276" w:lineRule="auto"/>
        <w:ind w:left="1134"/>
        <w:rPr>
          <w:rFonts w:ascii="Garamond" w:hAnsi="Garamond" w:cs="Arial"/>
          <w:i/>
        </w:rPr>
      </w:pPr>
      <w:r w:rsidRPr="009F1C38">
        <w:rPr>
          <w:rFonts w:ascii="Garamond" w:hAnsi="Garamond" w:cs="Arial"/>
          <w:i/>
        </w:rPr>
        <w:t>in lettere</w:t>
      </w:r>
    </w:p>
    <w:p w14:paraId="0415FA3C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ad applicare un canone alla sottoscrizione non superiore al 10% (dieci percento) del valore del singolo autobus;</w:t>
      </w:r>
    </w:p>
    <w:p w14:paraId="5A2D76C2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riconoscere una quota di riscatto pari al ……………</w:t>
      </w:r>
      <w:proofErr w:type="gramStart"/>
      <w:r w:rsidRPr="00FB002E">
        <w:rPr>
          <w:rFonts w:ascii="Garamond" w:hAnsi="Garamond" w:cs="Arial"/>
        </w:rPr>
        <w:t>%  (</w:t>
      </w:r>
      <w:proofErr w:type="gramEnd"/>
      <w:r w:rsidRPr="00FB002E">
        <w:rPr>
          <w:rFonts w:ascii="Garamond" w:hAnsi="Garamond" w:cs="Arial"/>
        </w:rPr>
        <w:t>………………………) - Minimo ammissibile del 25% (venticinque percento) del valore del singolo autobus;</w:t>
      </w:r>
    </w:p>
    <w:p w14:paraId="1D31DBB4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modificare in aumento, il canone alla sottoscrizione proporzionalmente all’erogazione di finanziamenti pubblici;</w:t>
      </w:r>
    </w:p>
    <w:p w14:paraId="1CC63919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prolungare il leasing di altri 5 (cinque) anni dopo i primi 7 (sette) su richiesta della Società Appaltante per l’intero valore residuo di ogni autobus;</w:t>
      </w:r>
    </w:p>
    <w:p w14:paraId="7B892A1A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garantire il finanziamento con Leasing operativo a favore della Società Appaltante per l’importo complessivo dell’Accordo Quadro, per tutto il periodo di validità dell’Accordo Quadro, quindi pari a 24 (ventiquattro) mesi;</w:t>
      </w:r>
    </w:p>
    <w:p w14:paraId="5FF5DD3E" w14:textId="46ABAD62" w:rsidR="003A662A" w:rsidRPr="00EF0DD1" w:rsidRDefault="00FB002E" w:rsidP="00FB002E">
      <w:pPr>
        <w:pStyle w:val="capnormale"/>
        <w:numPr>
          <w:ilvl w:val="0"/>
          <w:numId w:val="14"/>
        </w:numPr>
        <w:spacing w:before="0"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presentare alla Società Appaltante, entro 20 (venti) giorni solari dal ricevimento della comunicazione di aggiudicazione definitiva, delibere di finanziamento con leasing operativo, predisposte da parte della Società Finanziaria, a favore della Società Appaltante con durata minima di 12 (dodici) mesi e importo minim</w:t>
      </w:r>
      <w:r w:rsidRPr="00D03BB3">
        <w:rPr>
          <w:rFonts w:ascii="Garamond" w:hAnsi="Garamond" w:cs="Arial"/>
        </w:rPr>
        <w:t xml:space="preserve">o pari € </w:t>
      </w:r>
      <w:r w:rsidR="00DC11D9" w:rsidRPr="00D03BB3">
        <w:rPr>
          <w:rFonts w:ascii="Garamond" w:hAnsi="Garamond" w:cs="Arial"/>
        </w:rPr>
        <w:t>800.000</w:t>
      </w:r>
      <w:r w:rsidRPr="00D03BB3">
        <w:rPr>
          <w:rFonts w:ascii="Garamond" w:hAnsi="Garamond" w:cs="Arial"/>
        </w:rPr>
        <w:t>,00 (</w:t>
      </w:r>
      <w:r w:rsidR="00A05BCE">
        <w:rPr>
          <w:rFonts w:ascii="Garamond" w:hAnsi="Garamond" w:cs="Arial"/>
        </w:rPr>
        <w:t xml:space="preserve">euro </w:t>
      </w:r>
      <w:r w:rsidR="00DC11D9" w:rsidRPr="00D03BB3">
        <w:rPr>
          <w:rFonts w:ascii="Garamond" w:hAnsi="Garamond" w:cs="Arial"/>
        </w:rPr>
        <w:t>ottocentomila</w:t>
      </w:r>
      <w:r w:rsidRPr="00D03BB3">
        <w:rPr>
          <w:rFonts w:ascii="Garamond" w:hAnsi="Garamond" w:cs="Arial"/>
        </w:rPr>
        <w:t>/00)</w:t>
      </w:r>
      <w:r w:rsidRPr="00FB002E">
        <w:rPr>
          <w:rFonts w:ascii="Garamond" w:hAnsi="Garamond" w:cs="Arial"/>
        </w:rPr>
        <w:t>, alle condizioni tutte previste nella presente offerta</w:t>
      </w:r>
      <w:r w:rsidR="00A80961" w:rsidRPr="00EF0DD1">
        <w:rPr>
          <w:rFonts w:ascii="Garamond" w:hAnsi="Garamond" w:cs="Arial"/>
        </w:rPr>
        <w:t xml:space="preserve">. </w:t>
      </w:r>
      <w:r w:rsidR="004F730A" w:rsidRPr="00EF0DD1">
        <w:rPr>
          <w:rFonts w:ascii="Garamond" w:hAnsi="Garamond" w:cs="Arial"/>
        </w:rPr>
        <w:t xml:space="preserve"> </w:t>
      </w:r>
    </w:p>
    <w:p w14:paraId="50DE2A49" w14:textId="0D94314F" w:rsidR="004F730A" w:rsidRPr="009F1C38" w:rsidRDefault="00B02A42" w:rsidP="008C2C06">
      <w:pPr>
        <w:pStyle w:val="capnormale"/>
        <w:spacing w:before="120" w:after="120"/>
        <w:jc w:val="center"/>
        <w:rPr>
          <w:rFonts w:ascii="Garamond" w:hAnsi="Garamond" w:cs="Arial"/>
          <w:b/>
        </w:rPr>
      </w:pPr>
      <w:r w:rsidRPr="009F1C38">
        <w:rPr>
          <w:rFonts w:ascii="Garamond" w:hAnsi="Garamond" w:cs="Arial"/>
          <w:b/>
        </w:rPr>
        <w:t>e si obbliga altresì</w:t>
      </w:r>
    </w:p>
    <w:p w14:paraId="537F7EDA" w14:textId="77777777" w:rsidR="004F730A" w:rsidRPr="009F1C38" w:rsidRDefault="004F730A" w:rsidP="008C2C06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t xml:space="preserve">per ogni veicolo, a fornire un </w:t>
      </w:r>
      <w:r w:rsidRPr="009F1C38">
        <w:rPr>
          <w:rFonts w:ascii="Garamond" w:hAnsi="Garamond" w:cs="Arial"/>
          <w:b/>
        </w:rPr>
        <w:t>finanziamento chirografario</w:t>
      </w:r>
      <w:r w:rsidRPr="009F1C38">
        <w:rPr>
          <w:rFonts w:ascii="Garamond" w:hAnsi="Garamond" w:cs="Arial"/>
        </w:rPr>
        <w:t xml:space="preserve"> per la durata di 10 (dieci) anni con rimborso in n. </w:t>
      </w:r>
      <w:r w:rsidR="00283923" w:rsidRPr="009F1C38">
        <w:rPr>
          <w:rFonts w:ascii="Garamond" w:hAnsi="Garamond" w:cs="Arial"/>
        </w:rPr>
        <w:t>120 (centoventi) canoni mensili</w:t>
      </w:r>
      <w:r w:rsidRPr="009F1C38">
        <w:rPr>
          <w:rFonts w:ascii="Garamond" w:hAnsi="Garamond" w:cs="Arial"/>
        </w:rPr>
        <w:t>;</w:t>
      </w:r>
    </w:p>
    <w:p w14:paraId="5D325BD1" w14:textId="054964FA" w:rsidR="004F730A" w:rsidRDefault="004F730A" w:rsidP="008C2C06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lastRenderedPageBreak/>
        <w:t xml:space="preserve">a riconoscere uno spread sul tasso Euribor </w:t>
      </w:r>
      <w:r w:rsidR="00300CCF">
        <w:rPr>
          <w:rFonts w:ascii="Garamond" w:hAnsi="Garamond" w:cs="Arial"/>
        </w:rPr>
        <w:t>a 3 (tre) mesi pari al ……………</w:t>
      </w:r>
      <w:proofErr w:type="gramStart"/>
      <w:r w:rsidR="00300CCF">
        <w:rPr>
          <w:rFonts w:ascii="Garamond" w:hAnsi="Garamond" w:cs="Arial"/>
        </w:rPr>
        <w:t>%  …</w:t>
      </w:r>
      <w:proofErr w:type="gramEnd"/>
      <w:r w:rsidR="00300CCF">
        <w:rPr>
          <w:rFonts w:ascii="Garamond" w:hAnsi="Garamond" w:cs="Arial"/>
        </w:rPr>
        <w:t>…………………… per cento (in lettere)</w:t>
      </w:r>
      <w:r w:rsidRPr="009F1C38">
        <w:rPr>
          <w:rFonts w:ascii="Garamond" w:hAnsi="Garamond" w:cs="Arial"/>
        </w:rPr>
        <w:t>;</w:t>
      </w:r>
    </w:p>
    <w:p w14:paraId="75FA8485" w14:textId="77777777" w:rsidR="00FB002E" w:rsidRPr="009F1C38" w:rsidRDefault="00FB002E" w:rsidP="00FB002E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EF0DD1">
        <w:rPr>
          <w:rFonts w:ascii="Garamond" w:hAnsi="Garamond" w:cs="Arial"/>
        </w:rPr>
        <w:t xml:space="preserve">a </w:t>
      </w:r>
      <w:r>
        <w:rPr>
          <w:rFonts w:ascii="Garamond" w:hAnsi="Garamond" w:cs="Arial"/>
        </w:rPr>
        <w:t xml:space="preserve">garantire il </w:t>
      </w:r>
      <w:r w:rsidRPr="00B46EC8">
        <w:rPr>
          <w:rFonts w:ascii="Garamond" w:hAnsi="Garamond" w:cs="Arial"/>
          <w:b/>
        </w:rPr>
        <w:t xml:space="preserve">finanziamento </w:t>
      </w:r>
      <w:r w:rsidRPr="00841A82">
        <w:rPr>
          <w:rFonts w:ascii="Garamond" w:hAnsi="Garamond" w:cs="Arial"/>
          <w:b/>
        </w:rPr>
        <w:t xml:space="preserve">chirografario </w:t>
      </w:r>
      <w:r w:rsidRPr="00EF0DD1">
        <w:rPr>
          <w:rFonts w:ascii="Garamond" w:hAnsi="Garamond" w:cs="Arial"/>
        </w:rPr>
        <w:t xml:space="preserve">a favore </w:t>
      </w:r>
      <w:r>
        <w:rPr>
          <w:rFonts w:ascii="Garamond" w:hAnsi="Garamond" w:cs="Arial"/>
        </w:rPr>
        <w:t>della Società Appaltante</w:t>
      </w:r>
      <w:r w:rsidRPr="00EF0DD1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per l’</w:t>
      </w:r>
      <w:r w:rsidRPr="00EF0DD1">
        <w:rPr>
          <w:rFonts w:ascii="Garamond" w:hAnsi="Garamond" w:cs="Arial"/>
        </w:rPr>
        <w:t xml:space="preserve">importo complessivo </w:t>
      </w:r>
      <w:r>
        <w:rPr>
          <w:rFonts w:ascii="Garamond" w:hAnsi="Garamond" w:cs="Arial"/>
        </w:rPr>
        <w:t>dell’Accordo Quadro</w:t>
      </w:r>
      <w:r w:rsidRPr="00EF0DD1">
        <w:rPr>
          <w:rFonts w:ascii="Garamond" w:hAnsi="Garamond" w:cs="Arial"/>
        </w:rPr>
        <w:t xml:space="preserve">, per tutto il periodo di validità dell’Accordo Quadro, quindi pari a </w:t>
      </w:r>
      <w:r>
        <w:rPr>
          <w:rFonts w:ascii="Garamond" w:hAnsi="Garamond" w:cs="Arial"/>
        </w:rPr>
        <w:t>24</w:t>
      </w:r>
      <w:r w:rsidRPr="00EF0DD1">
        <w:rPr>
          <w:rFonts w:ascii="Garamond" w:hAnsi="Garamond" w:cs="Arial"/>
        </w:rPr>
        <w:t xml:space="preserve"> (</w:t>
      </w:r>
      <w:r>
        <w:rPr>
          <w:rFonts w:ascii="Garamond" w:hAnsi="Garamond" w:cs="Arial"/>
        </w:rPr>
        <w:t>ventiquattro</w:t>
      </w:r>
      <w:r w:rsidRPr="00EF0DD1">
        <w:rPr>
          <w:rFonts w:ascii="Garamond" w:hAnsi="Garamond" w:cs="Arial"/>
        </w:rPr>
        <w:t>) mesi</w:t>
      </w:r>
      <w:r>
        <w:rPr>
          <w:rFonts w:ascii="Garamond" w:hAnsi="Garamond" w:cs="Arial"/>
        </w:rPr>
        <w:t>;</w:t>
      </w:r>
    </w:p>
    <w:p w14:paraId="07F53391" w14:textId="7380AD66" w:rsidR="0071448B" w:rsidRPr="00EF0DD1" w:rsidRDefault="00FB002E" w:rsidP="00FB002E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D318C6">
        <w:rPr>
          <w:rFonts w:ascii="Garamond" w:hAnsi="Garamond" w:cs="Arial"/>
        </w:rPr>
        <w:t xml:space="preserve">a presentare alla Società Appaltante, entro 20 (venti) giorni solari dal ricevimento della comunicazione di aggiudicazione definitiva, </w:t>
      </w:r>
      <w:r w:rsidRPr="00806E77">
        <w:rPr>
          <w:rFonts w:ascii="Garamond" w:hAnsi="Garamond" w:cs="Arial"/>
        </w:rPr>
        <w:t xml:space="preserve">delibere di </w:t>
      </w:r>
      <w:r w:rsidRPr="00806E77">
        <w:rPr>
          <w:rFonts w:ascii="Garamond" w:hAnsi="Garamond" w:cs="Arial"/>
          <w:b/>
        </w:rPr>
        <w:t xml:space="preserve">finanziamento </w:t>
      </w:r>
      <w:r w:rsidRPr="00D318C6">
        <w:rPr>
          <w:rFonts w:ascii="Garamond" w:hAnsi="Garamond" w:cs="Arial"/>
          <w:b/>
        </w:rPr>
        <w:t>chirografario</w:t>
      </w:r>
      <w:r w:rsidRPr="00D318C6">
        <w:rPr>
          <w:rFonts w:ascii="Garamond" w:hAnsi="Garamond" w:cs="Arial"/>
        </w:rPr>
        <w:t>,</w:t>
      </w:r>
      <w:r w:rsidRPr="00806E77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 xml:space="preserve">predisposte da parte </w:t>
      </w:r>
      <w:r w:rsidRPr="00806E77">
        <w:rPr>
          <w:rFonts w:ascii="Garamond" w:hAnsi="Garamond" w:cs="Arial"/>
        </w:rPr>
        <w:t>della Società Finanziaria</w:t>
      </w:r>
      <w:r>
        <w:rPr>
          <w:rFonts w:ascii="Garamond" w:hAnsi="Garamond" w:cs="Arial"/>
        </w:rPr>
        <w:t xml:space="preserve">, </w:t>
      </w:r>
      <w:r w:rsidRPr="00806E77">
        <w:rPr>
          <w:rFonts w:ascii="Garamond" w:hAnsi="Garamond" w:cs="Arial"/>
        </w:rPr>
        <w:t xml:space="preserve">a favore </w:t>
      </w:r>
      <w:r>
        <w:rPr>
          <w:rFonts w:ascii="Garamond" w:hAnsi="Garamond" w:cs="Arial"/>
        </w:rPr>
        <w:t>della Società Appaltante</w:t>
      </w:r>
      <w:r w:rsidRPr="00806E77">
        <w:rPr>
          <w:rFonts w:ascii="Garamond" w:hAnsi="Garamond" w:cs="Arial"/>
        </w:rPr>
        <w:t xml:space="preserve"> con durata minima di 12 (dodici) mesi e importo minimo pari </w:t>
      </w:r>
      <w:r>
        <w:t xml:space="preserve">€ </w:t>
      </w:r>
      <w:r w:rsidR="00DC11D9" w:rsidRPr="00D03BB3">
        <w:rPr>
          <w:rFonts w:ascii="Garamond" w:hAnsi="Garamond" w:cs="Arial"/>
        </w:rPr>
        <w:t>800.000,00 (</w:t>
      </w:r>
      <w:r w:rsidR="00A05BCE">
        <w:rPr>
          <w:rFonts w:ascii="Garamond" w:hAnsi="Garamond" w:cs="Arial"/>
        </w:rPr>
        <w:t xml:space="preserve">euro </w:t>
      </w:r>
      <w:r w:rsidR="00DC11D9" w:rsidRPr="00D03BB3">
        <w:rPr>
          <w:rFonts w:ascii="Garamond" w:hAnsi="Garamond" w:cs="Arial"/>
        </w:rPr>
        <w:t>ottocentomila/00</w:t>
      </w:r>
      <w:r w:rsidRPr="00D03BB3">
        <w:t>)</w:t>
      </w:r>
      <w:r w:rsidRPr="00D03BB3">
        <w:rPr>
          <w:rFonts w:ascii="Garamond" w:hAnsi="Garamond" w:cs="Arial"/>
        </w:rPr>
        <w:t>,</w:t>
      </w:r>
      <w:r w:rsidRPr="00806E77">
        <w:rPr>
          <w:rFonts w:ascii="Garamond" w:hAnsi="Garamond" w:cs="Arial"/>
        </w:rPr>
        <w:t xml:space="preserve"> alle condizioni tutte previste nella presente offerta</w:t>
      </w:r>
      <w:r w:rsidR="009E39D5">
        <w:rPr>
          <w:rFonts w:ascii="Garamond" w:hAnsi="Garamond" w:cs="Arial"/>
        </w:rPr>
        <w:t>.</w:t>
      </w:r>
      <w:r w:rsidR="0071448B" w:rsidRPr="00EF0DD1">
        <w:rPr>
          <w:rFonts w:ascii="Garamond" w:hAnsi="Garamond" w:cs="Arial"/>
        </w:rPr>
        <w:t xml:space="preserve"> </w:t>
      </w:r>
    </w:p>
    <w:p w14:paraId="42607AE0" w14:textId="7E2D7A54" w:rsidR="009F1C38" w:rsidRPr="00EF0DD1" w:rsidRDefault="009F1C38" w:rsidP="008C2C06">
      <w:pPr>
        <w:pStyle w:val="capnormale"/>
        <w:spacing w:before="120" w:after="120"/>
        <w:jc w:val="center"/>
        <w:rPr>
          <w:rFonts w:ascii="Garamond" w:hAnsi="Garamond" w:cs="Arial"/>
          <w:b/>
        </w:rPr>
      </w:pPr>
      <w:r w:rsidRPr="00EF0DD1">
        <w:rPr>
          <w:rFonts w:ascii="Garamond" w:hAnsi="Garamond" w:cs="Arial"/>
          <w:b/>
        </w:rPr>
        <w:t>riconoscendo</w:t>
      </w:r>
    </w:p>
    <w:p w14:paraId="60A4A097" w14:textId="77777777" w:rsidR="00FB002E" w:rsidRPr="00EF0DD1" w:rsidRDefault="00FB002E" w:rsidP="00FB002E">
      <w:pPr>
        <w:pStyle w:val="capnormale"/>
        <w:spacing w:line="276" w:lineRule="auto"/>
        <w:ind w:left="360"/>
        <w:rPr>
          <w:rFonts w:ascii="Garamond" w:hAnsi="Garamond" w:cs="Arial"/>
        </w:rPr>
      </w:pPr>
      <w:r>
        <w:rPr>
          <w:rFonts w:ascii="Garamond" w:hAnsi="Garamond" w:cs="Arial"/>
        </w:rPr>
        <w:t>alla Società Appaltante</w:t>
      </w:r>
      <w:r w:rsidRPr="00EF0DD1">
        <w:rPr>
          <w:rFonts w:ascii="Garamond" w:hAnsi="Garamond" w:cs="Arial"/>
        </w:rPr>
        <w:t xml:space="preserve"> la facoltà di optare, in relazione a ciascun veicolo oggetto di Fornitura, per l’una (leasing) ovvero, in alternativa, per l’altra (finanziamento chirografario) delle formule sopra offerte.</w:t>
      </w:r>
    </w:p>
    <w:p w14:paraId="19F8E846" w14:textId="77777777" w:rsidR="004F730A" w:rsidRPr="00EF0DD1" w:rsidRDefault="004F730A" w:rsidP="004F730A">
      <w:pPr>
        <w:pStyle w:val="capnormale"/>
        <w:spacing w:line="276" w:lineRule="auto"/>
        <w:rPr>
          <w:rFonts w:ascii="Garamond" w:hAnsi="Garamond" w:cs="Arial"/>
        </w:rPr>
      </w:pPr>
    </w:p>
    <w:p w14:paraId="7CF38291" w14:textId="77777777" w:rsidR="007B4CCE" w:rsidRPr="00EF0DD1" w:rsidRDefault="007B4CCE" w:rsidP="00533817">
      <w:pPr>
        <w:pStyle w:val="capnormale"/>
        <w:spacing w:before="0" w:line="276" w:lineRule="auto"/>
        <w:rPr>
          <w:rFonts w:ascii="Garamond" w:hAnsi="Garamond" w:cs="Arial"/>
          <w:szCs w:val="24"/>
        </w:rPr>
      </w:pPr>
    </w:p>
    <w:p w14:paraId="24E4FD46" w14:textId="77777777" w:rsidR="00533817" w:rsidRPr="00EF0DD1" w:rsidRDefault="00533817" w:rsidP="00533817">
      <w:pPr>
        <w:pStyle w:val="capnormale"/>
        <w:spacing w:before="0" w:after="120" w:line="276" w:lineRule="auto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Data ___________________</w:t>
      </w:r>
    </w:p>
    <w:p w14:paraId="7FD51EFF" w14:textId="77777777" w:rsidR="00533817" w:rsidRPr="00EF0DD1" w:rsidRDefault="00533817" w:rsidP="00533817">
      <w:pPr>
        <w:pStyle w:val="capnormale"/>
        <w:spacing w:before="0" w:after="120" w:line="276" w:lineRule="auto"/>
        <w:rPr>
          <w:rFonts w:ascii="Garamond" w:hAnsi="Garamond"/>
          <w:szCs w:val="24"/>
        </w:rPr>
      </w:pPr>
    </w:p>
    <w:p w14:paraId="2E132229" w14:textId="77777777" w:rsidR="00533817" w:rsidRPr="00EF0DD1" w:rsidRDefault="00533817" w:rsidP="00533817">
      <w:pPr>
        <w:pStyle w:val="capnormale"/>
        <w:spacing w:before="0" w:line="276" w:lineRule="auto"/>
        <w:ind w:left="4248"/>
        <w:jc w:val="center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Timbro dell’Offerente</w:t>
      </w:r>
    </w:p>
    <w:p w14:paraId="2F124CBF" w14:textId="77777777" w:rsidR="00533817" w:rsidRPr="00EF0DD1" w:rsidRDefault="00533817" w:rsidP="00533817">
      <w:pPr>
        <w:pStyle w:val="capnormale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e firma del Legale Rappresentante/Procuratore</w:t>
      </w:r>
    </w:p>
    <w:p w14:paraId="6C170AA9" w14:textId="77777777" w:rsidR="00533817" w:rsidRPr="00EF0DD1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</w:p>
    <w:p w14:paraId="4B00D5FA" w14:textId="77777777" w:rsidR="00533817" w:rsidRPr="00EF0DD1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</w:p>
    <w:p w14:paraId="7A1DB6E7" w14:textId="77777777" w:rsidR="00533817" w:rsidRPr="009F1C38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____________________________________</w:t>
      </w:r>
    </w:p>
    <w:p w14:paraId="60FEA903" w14:textId="77777777" w:rsidR="009D7E27" w:rsidRPr="009F1C38" w:rsidRDefault="009D7E27" w:rsidP="00533817">
      <w:pPr>
        <w:pStyle w:val="capnormale"/>
        <w:tabs>
          <w:tab w:val="left" w:pos="2552"/>
        </w:tabs>
        <w:spacing w:before="0" w:line="276" w:lineRule="auto"/>
        <w:rPr>
          <w:rFonts w:ascii="Garamond" w:hAnsi="Garamond" w:cs="Arial"/>
          <w:szCs w:val="24"/>
        </w:rPr>
      </w:pPr>
    </w:p>
    <w:p w14:paraId="24A6C3EA" w14:textId="77777777" w:rsidR="009D7E27" w:rsidRPr="009F1C38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2CB6AA19" w14:textId="77777777" w:rsidR="009D7E27" w:rsidRPr="009F1C38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76A83C7F" w14:textId="77777777" w:rsidR="009D7E27" w:rsidRPr="009F1C38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sectPr w:rsidR="009D7E27" w:rsidRPr="009F1C38" w:rsidSect="008C2C06">
      <w:headerReference w:type="default" r:id="rId7"/>
      <w:footerReference w:type="default" r:id="rId8"/>
      <w:pgSz w:w="11906" w:h="16838"/>
      <w:pgMar w:top="2977" w:right="1418" w:bottom="170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35E67" w14:textId="77777777" w:rsidR="00762E88" w:rsidRDefault="00762E88">
      <w:r>
        <w:separator/>
      </w:r>
    </w:p>
  </w:endnote>
  <w:endnote w:type="continuationSeparator" w:id="0">
    <w:p w14:paraId="31E794B8" w14:textId="77777777" w:rsidR="00762E88" w:rsidRDefault="0076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D01F" w14:textId="77777777" w:rsidR="0071448B" w:rsidRDefault="0071448B">
    <w:pPr>
      <w:pStyle w:val="Pidipagina"/>
      <w:tabs>
        <w:tab w:val="clear" w:pos="4819"/>
        <w:tab w:val="center" w:pos="0"/>
        <w:tab w:val="center" w:pos="2694"/>
        <w:tab w:val="left" w:pos="5103"/>
      </w:tabs>
      <w:spacing w:before="120"/>
      <w:ind w:right="-1"/>
      <w:rPr>
        <w:sz w:val="1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E3BD2" w14:textId="77777777" w:rsidR="00762E88" w:rsidRDefault="00762E88">
      <w:r>
        <w:separator/>
      </w:r>
    </w:p>
  </w:footnote>
  <w:footnote w:type="continuationSeparator" w:id="0">
    <w:p w14:paraId="7BDDD335" w14:textId="77777777" w:rsidR="00762E88" w:rsidRDefault="00762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CellMar>
        <w:left w:w="70" w:type="dxa"/>
        <w:right w:w="70" w:type="dxa"/>
      </w:tblCellMar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71448B" w:rsidRPr="00FF4750" w14:paraId="16262387" w14:textId="77777777" w:rsidTr="00536EC2">
      <w:trPr>
        <w:trHeight w:val="1589"/>
      </w:trPr>
      <w:tc>
        <w:tcPr>
          <w:tcW w:w="2127" w:type="dxa"/>
          <w:shd w:val="clear" w:color="auto" w:fill="auto"/>
        </w:tcPr>
        <w:p w14:paraId="3A8572D9" w14:textId="77777777" w:rsidR="0071448B" w:rsidRDefault="0071448B" w:rsidP="00D47393">
          <w:pPr>
            <w:pStyle w:val="Intestazione"/>
            <w:tabs>
              <w:tab w:val="clear" w:pos="4819"/>
            </w:tabs>
            <w:spacing w:before="240"/>
            <w:ind w:right="-108"/>
            <w:rPr>
              <w:noProof/>
              <w:sz w:val="14"/>
            </w:rPr>
          </w:pPr>
        </w:p>
        <w:p w14:paraId="2C93BC4F" w14:textId="790F2390" w:rsidR="0071448B" w:rsidRPr="00144AA9" w:rsidRDefault="00536EC2" w:rsidP="00D47393">
          <w:pPr>
            <w:jc w:val="center"/>
            <w:rPr>
              <w:rFonts w:ascii="Tw Cen MT" w:hAnsi="Tw Cen MT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54D43D0E" wp14:editId="6D3728A9">
                <wp:extent cx="1213485" cy="607060"/>
                <wp:effectExtent l="0" t="0" r="5715" b="2540"/>
                <wp:docPr id="2" name="Immagin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201F41-5884-6626-C9B3-99B268F6673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>
                          <a:extLst>
                            <a:ext uri="{FF2B5EF4-FFF2-40B4-BE49-F238E27FC236}">
                              <a16:creationId xmlns:a16="http://schemas.microsoft.com/office/drawing/2014/main" id="{B8201F41-5884-6626-C9B3-99B268F66739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13485" cy="607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shd w:val="clear" w:color="auto" w:fill="auto"/>
        </w:tcPr>
        <w:p w14:paraId="3AABF57F" w14:textId="77777777" w:rsidR="0071448B" w:rsidRDefault="0071448B" w:rsidP="00D4739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CD04C0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 xml:space="preserve">ALLEGATO </w:t>
          </w: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L/2</w:t>
          </w:r>
        </w:p>
        <w:p w14:paraId="4238F6D2" w14:textId="610FDA4C" w:rsidR="00CB3667" w:rsidRPr="00CD04C0" w:rsidRDefault="00CB3667" w:rsidP="00D4739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MODULO DI PRESENTAZIONE DELL’OFFERTA FINANZIAMENTI</w:t>
          </w:r>
        </w:p>
        <w:p w14:paraId="6B3BBF55" w14:textId="77777777" w:rsidR="00536EC2" w:rsidRPr="00536EC2" w:rsidRDefault="00536EC2" w:rsidP="00536EC2">
          <w:pPr>
            <w:spacing w:before="120"/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536EC2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15 (QUINDICI) AUTOBUS A GASOLIO, NUOVI DI FABBRICA, DI ULTIMA GENERAZIONE, DI CLASSE I A PIANALE RIBASSATO SECONDO LA DIRETTIVA 2007/46 CE, DI LUNGHEZZA COMPRESA TRA 7.300 mm E 8.100 mm </w:t>
          </w:r>
        </w:p>
        <w:p w14:paraId="7F6AD580" w14:textId="6E281570" w:rsidR="0071448B" w:rsidRPr="00CD04C0" w:rsidRDefault="00536EC2" w:rsidP="00536EC2">
          <w:pPr>
            <w:spacing w:after="120"/>
            <w:jc w:val="both"/>
            <w:rPr>
              <w:rFonts w:ascii="Garamond" w:hAnsi="Garamond" w:cs="Arial"/>
              <w:bCs/>
              <w:sz w:val="14"/>
              <w:szCs w:val="14"/>
            </w:rPr>
          </w:pPr>
          <w:r w:rsidRPr="00536EC2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 9362488981</w:t>
          </w:r>
        </w:p>
      </w:tc>
      <w:tc>
        <w:tcPr>
          <w:tcW w:w="1276" w:type="dxa"/>
          <w:shd w:val="clear" w:color="auto" w:fill="808080"/>
        </w:tcPr>
        <w:p w14:paraId="408D8750" w14:textId="77777777" w:rsidR="0071448B" w:rsidRDefault="0071448B" w:rsidP="00D4739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108CCCA0" w14:textId="6905D8BD" w:rsidR="0071448B" w:rsidRDefault="0071448B" w:rsidP="00D4739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995C03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2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995C03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3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0492D153" w14:textId="77777777" w:rsidR="0071448B" w:rsidRPr="005A0E44" w:rsidRDefault="0071448B" w:rsidP="00D4739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0F74FD4D" w14:textId="39586B13" w:rsidR="0071448B" w:rsidRPr="00FF4750" w:rsidRDefault="0071448B" w:rsidP="00D47393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>Ediz. 01</w:t>
          </w:r>
          <w:r w:rsidR="00536EC2">
            <w:rPr>
              <w:rFonts w:ascii="Tw Cen MT" w:hAnsi="Tw Cen MT" w:cs="Arial"/>
              <w:b/>
              <w:bCs/>
              <w:color w:val="FFFFFF"/>
              <w:sz w:val="18"/>
            </w:rPr>
            <w:t>/2022</w:t>
          </w:r>
        </w:p>
      </w:tc>
    </w:tr>
  </w:tbl>
  <w:p w14:paraId="502DC07E" w14:textId="77777777" w:rsidR="0071448B" w:rsidRPr="009B3B9D" w:rsidRDefault="0071448B" w:rsidP="009D3617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7ADD"/>
    <w:multiLevelType w:val="singleLevel"/>
    <w:tmpl w:val="8020B7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2C2D6C"/>
    <w:multiLevelType w:val="hybridMultilevel"/>
    <w:tmpl w:val="86BA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48507A"/>
    <w:multiLevelType w:val="hybridMultilevel"/>
    <w:tmpl w:val="5DC47E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60F43"/>
    <w:multiLevelType w:val="hybridMultilevel"/>
    <w:tmpl w:val="62C499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DB123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D612798"/>
    <w:multiLevelType w:val="hybridMultilevel"/>
    <w:tmpl w:val="51AA4A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5609E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B20607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271324F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D8430F"/>
    <w:multiLevelType w:val="hybridMultilevel"/>
    <w:tmpl w:val="2BB8B0F6"/>
    <w:lvl w:ilvl="0" w:tplc="D486BB70">
      <w:numFmt w:val="bullet"/>
      <w:lvlText w:val="-"/>
      <w:lvlJc w:val="left"/>
      <w:pPr>
        <w:ind w:left="717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49D35A70"/>
    <w:multiLevelType w:val="hybridMultilevel"/>
    <w:tmpl w:val="8CF04A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A005D0"/>
    <w:multiLevelType w:val="hybridMultilevel"/>
    <w:tmpl w:val="75E0A7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57CCD"/>
    <w:multiLevelType w:val="hybridMultilevel"/>
    <w:tmpl w:val="4BC42DD8"/>
    <w:lvl w:ilvl="0" w:tplc="ABA8C836">
      <w:numFmt w:val="bullet"/>
      <w:lvlText w:val="-"/>
      <w:lvlJc w:val="left"/>
      <w:pPr>
        <w:tabs>
          <w:tab w:val="num" w:pos="112"/>
        </w:tabs>
        <w:ind w:left="898" w:hanging="502"/>
      </w:pPr>
      <w:rPr>
        <w:rFonts w:ascii="OpenSymbol" w:eastAsia="OpenSymbol" w:hAnsi="Open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F732D1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32458B"/>
    <w:multiLevelType w:val="hybridMultilevel"/>
    <w:tmpl w:val="53BCE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256335">
    <w:abstractNumId w:val="0"/>
  </w:num>
  <w:num w:numId="2" w16cid:durableId="1550456782">
    <w:abstractNumId w:val="8"/>
  </w:num>
  <w:num w:numId="3" w16cid:durableId="829566627">
    <w:abstractNumId w:val="7"/>
  </w:num>
  <w:num w:numId="4" w16cid:durableId="2110346937">
    <w:abstractNumId w:val="4"/>
  </w:num>
  <w:num w:numId="5" w16cid:durableId="1695686817">
    <w:abstractNumId w:val="14"/>
  </w:num>
  <w:num w:numId="6" w16cid:durableId="1931347672">
    <w:abstractNumId w:val="5"/>
  </w:num>
  <w:num w:numId="7" w16cid:durableId="1554460751">
    <w:abstractNumId w:val="2"/>
  </w:num>
  <w:num w:numId="8" w16cid:durableId="214200638">
    <w:abstractNumId w:val="1"/>
  </w:num>
  <w:num w:numId="9" w16cid:durableId="1757945899">
    <w:abstractNumId w:val="11"/>
  </w:num>
  <w:num w:numId="10" w16cid:durableId="1329140046">
    <w:abstractNumId w:val="6"/>
  </w:num>
  <w:num w:numId="11" w16cid:durableId="895821130">
    <w:abstractNumId w:val="12"/>
  </w:num>
  <w:num w:numId="12" w16cid:durableId="1397163740">
    <w:abstractNumId w:val="9"/>
  </w:num>
  <w:num w:numId="13" w16cid:durableId="1904288754">
    <w:abstractNumId w:val="13"/>
  </w:num>
  <w:num w:numId="14" w16cid:durableId="2111661801">
    <w:abstractNumId w:val="3"/>
  </w:num>
  <w:num w:numId="15" w16cid:durableId="13442368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617"/>
    <w:rsid w:val="00004671"/>
    <w:rsid w:val="000174F5"/>
    <w:rsid w:val="000345BF"/>
    <w:rsid w:val="00054F49"/>
    <w:rsid w:val="000570C4"/>
    <w:rsid w:val="00064144"/>
    <w:rsid w:val="0006568A"/>
    <w:rsid w:val="00084193"/>
    <w:rsid w:val="00086E57"/>
    <w:rsid w:val="000902D2"/>
    <w:rsid w:val="000A04A8"/>
    <w:rsid w:val="000A396C"/>
    <w:rsid w:val="000A4A91"/>
    <w:rsid w:val="000B0BD8"/>
    <w:rsid w:val="000C27A0"/>
    <w:rsid w:val="000C356A"/>
    <w:rsid w:val="00120EA6"/>
    <w:rsid w:val="00120FAA"/>
    <w:rsid w:val="0012370F"/>
    <w:rsid w:val="00132F17"/>
    <w:rsid w:val="001804B6"/>
    <w:rsid w:val="00180538"/>
    <w:rsid w:val="00185516"/>
    <w:rsid w:val="001A0D79"/>
    <w:rsid w:val="001A1137"/>
    <w:rsid w:val="001B5643"/>
    <w:rsid w:val="001C3810"/>
    <w:rsid w:val="001C6A1E"/>
    <w:rsid w:val="001F41F4"/>
    <w:rsid w:val="001F6EFD"/>
    <w:rsid w:val="001F7498"/>
    <w:rsid w:val="00200A9F"/>
    <w:rsid w:val="0021384B"/>
    <w:rsid w:val="002266FE"/>
    <w:rsid w:val="00231DBA"/>
    <w:rsid w:val="00232AF0"/>
    <w:rsid w:val="0025586F"/>
    <w:rsid w:val="00283923"/>
    <w:rsid w:val="00283A3B"/>
    <w:rsid w:val="00286DE7"/>
    <w:rsid w:val="002A53EE"/>
    <w:rsid w:val="002B09EE"/>
    <w:rsid w:val="002B6421"/>
    <w:rsid w:val="002B7230"/>
    <w:rsid w:val="002F720F"/>
    <w:rsid w:val="00300CCF"/>
    <w:rsid w:val="00303798"/>
    <w:rsid w:val="00303EE2"/>
    <w:rsid w:val="00374F13"/>
    <w:rsid w:val="003777CA"/>
    <w:rsid w:val="00377A0C"/>
    <w:rsid w:val="00380A96"/>
    <w:rsid w:val="00382587"/>
    <w:rsid w:val="00394F13"/>
    <w:rsid w:val="0039730F"/>
    <w:rsid w:val="003A662A"/>
    <w:rsid w:val="003C02E8"/>
    <w:rsid w:val="003D3905"/>
    <w:rsid w:val="003F4D2A"/>
    <w:rsid w:val="003F7645"/>
    <w:rsid w:val="004117B6"/>
    <w:rsid w:val="00414EF1"/>
    <w:rsid w:val="0042576F"/>
    <w:rsid w:val="00452E8F"/>
    <w:rsid w:val="00463999"/>
    <w:rsid w:val="00496845"/>
    <w:rsid w:val="004B013F"/>
    <w:rsid w:val="004C0B0D"/>
    <w:rsid w:val="004C15F7"/>
    <w:rsid w:val="004F730A"/>
    <w:rsid w:val="005273C4"/>
    <w:rsid w:val="00533817"/>
    <w:rsid w:val="00536EC2"/>
    <w:rsid w:val="005461AA"/>
    <w:rsid w:val="00561EE0"/>
    <w:rsid w:val="0057541D"/>
    <w:rsid w:val="005A6FD5"/>
    <w:rsid w:val="005D217B"/>
    <w:rsid w:val="005E0F50"/>
    <w:rsid w:val="005E1B78"/>
    <w:rsid w:val="005E5218"/>
    <w:rsid w:val="005F2D41"/>
    <w:rsid w:val="005F6414"/>
    <w:rsid w:val="006113E8"/>
    <w:rsid w:val="00626A15"/>
    <w:rsid w:val="00640BFD"/>
    <w:rsid w:val="006420F1"/>
    <w:rsid w:val="006519D2"/>
    <w:rsid w:val="0066477E"/>
    <w:rsid w:val="006958C7"/>
    <w:rsid w:val="006A1268"/>
    <w:rsid w:val="006A70D5"/>
    <w:rsid w:val="006C44F2"/>
    <w:rsid w:val="006E5173"/>
    <w:rsid w:val="006F1F4F"/>
    <w:rsid w:val="006F1FB7"/>
    <w:rsid w:val="007114CB"/>
    <w:rsid w:val="0071448B"/>
    <w:rsid w:val="00736DFA"/>
    <w:rsid w:val="007411C9"/>
    <w:rsid w:val="00752CAF"/>
    <w:rsid w:val="007543BA"/>
    <w:rsid w:val="00762E88"/>
    <w:rsid w:val="0077551D"/>
    <w:rsid w:val="00780147"/>
    <w:rsid w:val="0078301E"/>
    <w:rsid w:val="00796FC6"/>
    <w:rsid w:val="007A14BF"/>
    <w:rsid w:val="007A50B1"/>
    <w:rsid w:val="007A7ED8"/>
    <w:rsid w:val="007B1FFA"/>
    <w:rsid w:val="007B4CCE"/>
    <w:rsid w:val="007C6A23"/>
    <w:rsid w:val="007D78ED"/>
    <w:rsid w:val="007E4E43"/>
    <w:rsid w:val="007E62B8"/>
    <w:rsid w:val="008039E6"/>
    <w:rsid w:val="008039F5"/>
    <w:rsid w:val="008047B3"/>
    <w:rsid w:val="008231DC"/>
    <w:rsid w:val="008339B8"/>
    <w:rsid w:val="008656DE"/>
    <w:rsid w:val="0087359D"/>
    <w:rsid w:val="00885913"/>
    <w:rsid w:val="008A0A39"/>
    <w:rsid w:val="008A1D03"/>
    <w:rsid w:val="008C2C06"/>
    <w:rsid w:val="008D1A24"/>
    <w:rsid w:val="008D1BEB"/>
    <w:rsid w:val="008D1D57"/>
    <w:rsid w:val="008D5CE9"/>
    <w:rsid w:val="008E077D"/>
    <w:rsid w:val="008E4F3D"/>
    <w:rsid w:val="008F1715"/>
    <w:rsid w:val="009133C3"/>
    <w:rsid w:val="009209A8"/>
    <w:rsid w:val="009378E1"/>
    <w:rsid w:val="009627BC"/>
    <w:rsid w:val="0096639D"/>
    <w:rsid w:val="00981728"/>
    <w:rsid w:val="00995C03"/>
    <w:rsid w:val="009B3B9D"/>
    <w:rsid w:val="009C0DAD"/>
    <w:rsid w:val="009C2214"/>
    <w:rsid w:val="009C3431"/>
    <w:rsid w:val="009D3617"/>
    <w:rsid w:val="009D7E27"/>
    <w:rsid w:val="009E1315"/>
    <w:rsid w:val="009E39D5"/>
    <w:rsid w:val="009F1C38"/>
    <w:rsid w:val="009F5418"/>
    <w:rsid w:val="009F6777"/>
    <w:rsid w:val="00A02326"/>
    <w:rsid w:val="00A05BCE"/>
    <w:rsid w:val="00A11EA3"/>
    <w:rsid w:val="00A2704B"/>
    <w:rsid w:val="00A3240E"/>
    <w:rsid w:val="00A37CF6"/>
    <w:rsid w:val="00A60AEB"/>
    <w:rsid w:val="00A80961"/>
    <w:rsid w:val="00A8445E"/>
    <w:rsid w:val="00A86ACB"/>
    <w:rsid w:val="00A91014"/>
    <w:rsid w:val="00A96851"/>
    <w:rsid w:val="00AA5BB4"/>
    <w:rsid w:val="00AB063B"/>
    <w:rsid w:val="00AB62D7"/>
    <w:rsid w:val="00AD2D57"/>
    <w:rsid w:val="00B02A42"/>
    <w:rsid w:val="00B03E7A"/>
    <w:rsid w:val="00B23D7C"/>
    <w:rsid w:val="00B25EF7"/>
    <w:rsid w:val="00B367FC"/>
    <w:rsid w:val="00B62A26"/>
    <w:rsid w:val="00B92CD8"/>
    <w:rsid w:val="00BE2EBF"/>
    <w:rsid w:val="00C00A33"/>
    <w:rsid w:val="00C275FD"/>
    <w:rsid w:val="00C328C7"/>
    <w:rsid w:val="00C35FCF"/>
    <w:rsid w:val="00C44343"/>
    <w:rsid w:val="00C46AF4"/>
    <w:rsid w:val="00C550AD"/>
    <w:rsid w:val="00C569FF"/>
    <w:rsid w:val="00C62D00"/>
    <w:rsid w:val="00C663B7"/>
    <w:rsid w:val="00C67869"/>
    <w:rsid w:val="00C67E05"/>
    <w:rsid w:val="00C82014"/>
    <w:rsid w:val="00C828B1"/>
    <w:rsid w:val="00C93FE7"/>
    <w:rsid w:val="00CA63EE"/>
    <w:rsid w:val="00CB3667"/>
    <w:rsid w:val="00CF7C64"/>
    <w:rsid w:val="00D03BB3"/>
    <w:rsid w:val="00D21CE7"/>
    <w:rsid w:val="00D23C02"/>
    <w:rsid w:val="00D26F59"/>
    <w:rsid w:val="00D47393"/>
    <w:rsid w:val="00D63F48"/>
    <w:rsid w:val="00D80200"/>
    <w:rsid w:val="00D85300"/>
    <w:rsid w:val="00D855B0"/>
    <w:rsid w:val="00DC11D9"/>
    <w:rsid w:val="00E26591"/>
    <w:rsid w:val="00E26635"/>
    <w:rsid w:val="00E36370"/>
    <w:rsid w:val="00E3673B"/>
    <w:rsid w:val="00E47BA2"/>
    <w:rsid w:val="00E50588"/>
    <w:rsid w:val="00E640EC"/>
    <w:rsid w:val="00E66426"/>
    <w:rsid w:val="00E72E9D"/>
    <w:rsid w:val="00E77CAA"/>
    <w:rsid w:val="00E84F9A"/>
    <w:rsid w:val="00E85DFF"/>
    <w:rsid w:val="00EC0401"/>
    <w:rsid w:val="00EC7A7A"/>
    <w:rsid w:val="00EF0DD1"/>
    <w:rsid w:val="00EF6E8E"/>
    <w:rsid w:val="00F03932"/>
    <w:rsid w:val="00F25E62"/>
    <w:rsid w:val="00F64E6B"/>
    <w:rsid w:val="00F84D6E"/>
    <w:rsid w:val="00F86BC1"/>
    <w:rsid w:val="00FA6E2E"/>
    <w:rsid w:val="00FA75CC"/>
    <w:rsid w:val="00FB002E"/>
    <w:rsid w:val="00FB6120"/>
    <w:rsid w:val="00FC1E47"/>
    <w:rsid w:val="00FE2C72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968F1"/>
  <w15:docId w15:val="{2A41D5A3-9CBB-4C8B-A690-C785C36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3EE2"/>
    <w:rPr>
      <w:sz w:val="24"/>
      <w:szCs w:val="24"/>
    </w:rPr>
  </w:style>
  <w:style w:type="paragraph" w:styleId="Titolo1">
    <w:name w:val="heading 1"/>
    <w:basedOn w:val="Normale"/>
    <w:next w:val="Normale"/>
    <w:qFormat/>
    <w:rsid w:val="00303EE2"/>
    <w:pPr>
      <w:keepNext/>
      <w:jc w:val="center"/>
      <w:outlineLvl w:val="0"/>
    </w:pPr>
    <w:rPr>
      <w:sz w:val="32"/>
      <w:szCs w:val="20"/>
    </w:rPr>
  </w:style>
  <w:style w:type="paragraph" w:styleId="Titolo2">
    <w:name w:val="heading 2"/>
    <w:basedOn w:val="Normale"/>
    <w:next w:val="Normale"/>
    <w:qFormat/>
    <w:rsid w:val="00303EE2"/>
    <w:pPr>
      <w:keepNext/>
      <w:jc w:val="center"/>
      <w:outlineLvl w:val="1"/>
    </w:pPr>
    <w:rPr>
      <w:rFonts w:ascii="Univers" w:hAnsi="Univer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03E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303EE2"/>
    <w:pPr>
      <w:tabs>
        <w:tab w:val="center" w:pos="4819"/>
        <w:tab w:val="right" w:pos="9638"/>
      </w:tabs>
    </w:pPr>
  </w:style>
  <w:style w:type="paragraph" w:customStyle="1" w:styleId="capcopertina">
    <w:name w:val="cap. copertina"/>
    <w:rsid w:val="00303EE2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customStyle="1" w:styleId="Corpotesto1">
    <w:name w:val="Corpo testo1"/>
    <w:basedOn w:val="Normale"/>
    <w:semiHidden/>
    <w:rsid w:val="00303EE2"/>
    <w:pPr>
      <w:jc w:val="both"/>
    </w:pPr>
    <w:rPr>
      <w:szCs w:val="20"/>
    </w:rPr>
  </w:style>
  <w:style w:type="paragraph" w:customStyle="1" w:styleId="capnormale1rientropuntato">
    <w:name w:val="cap. normale 1° rientro puntato"/>
    <w:basedOn w:val="Normale"/>
    <w:rsid w:val="00303EE2"/>
    <w:pPr>
      <w:spacing w:before="40"/>
      <w:jc w:val="both"/>
    </w:pPr>
    <w:rPr>
      <w:noProof/>
      <w:szCs w:val="20"/>
    </w:rPr>
  </w:style>
  <w:style w:type="paragraph" w:customStyle="1" w:styleId="capnormale">
    <w:name w:val="cap. normale"/>
    <w:qFormat/>
    <w:rsid w:val="00303EE2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303EE2"/>
    <w:pPr>
      <w:spacing w:before="120" w:line="360" w:lineRule="auto"/>
      <w:ind w:firstLine="1134"/>
      <w:jc w:val="both"/>
    </w:pPr>
    <w:rPr>
      <w:rFonts w:ascii="Arial Narrow" w:hAnsi="Arial Narrow"/>
      <w:szCs w:val="20"/>
    </w:rPr>
  </w:style>
  <w:style w:type="paragraph" w:styleId="Testofumetto">
    <w:name w:val="Balloon Text"/>
    <w:basedOn w:val="Normale"/>
    <w:semiHidden/>
    <w:rsid w:val="00303EE2"/>
    <w:rPr>
      <w:rFonts w:ascii="Tahoma" w:hAnsi="Tahoma" w:cs="Tahoma"/>
      <w:sz w:val="16"/>
      <w:szCs w:val="16"/>
    </w:rPr>
  </w:style>
  <w:style w:type="paragraph" w:customStyle="1" w:styleId="capart1-1">
    <w:name w:val="cap. art. 1-1"/>
    <w:basedOn w:val="Normale"/>
    <w:rsid w:val="00303EE2"/>
    <w:pPr>
      <w:keepNext/>
      <w:tabs>
        <w:tab w:val="left" w:pos="1418"/>
      </w:tabs>
      <w:spacing w:before="360" w:line="360" w:lineRule="auto"/>
      <w:ind w:left="1985" w:hanging="1418"/>
      <w:jc w:val="both"/>
    </w:pPr>
    <w:rPr>
      <w:rFonts w:ascii="Britannic Bold" w:hAnsi="Britannic Bold"/>
      <w:b/>
      <w:sz w:val="28"/>
      <w:szCs w:val="20"/>
    </w:rPr>
  </w:style>
  <w:style w:type="paragraph" w:styleId="Revisione">
    <w:name w:val="Revision"/>
    <w:hidden/>
    <w:semiHidden/>
    <w:rsid w:val="00303EE2"/>
    <w:rPr>
      <w:sz w:val="24"/>
      <w:szCs w:val="24"/>
    </w:rPr>
  </w:style>
  <w:style w:type="character" w:styleId="Numeropagina">
    <w:name w:val="page number"/>
    <w:rsid w:val="009D3617"/>
  </w:style>
  <w:style w:type="paragraph" w:styleId="Corpotesto">
    <w:name w:val="Body Text"/>
    <w:basedOn w:val="Normale"/>
    <w:link w:val="CorpotestoCarattere"/>
    <w:uiPriority w:val="99"/>
    <w:semiHidden/>
    <w:unhideWhenUsed/>
    <w:rsid w:val="004F730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F730A"/>
    <w:rPr>
      <w:sz w:val="24"/>
      <w:szCs w:val="24"/>
    </w:rPr>
  </w:style>
  <w:style w:type="character" w:customStyle="1" w:styleId="IntestazioneCarattere">
    <w:name w:val="Intestazione Carattere"/>
    <w:link w:val="Intestazione"/>
    <w:rsid w:val="00D47393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752C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52CA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52CA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52C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52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L</vt:lpstr>
    </vt:vector>
  </TitlesOfParts>
  <Company>Muletto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L</dc:title>
  <dc:creator>jmante</dc:creator>
  <cp:lastModifiedBy>Alessandro Russotto</cp:lastModifiedBy>
  <cp:revision>56</cp:revision>
  <cp:lastPrinted>2022-08-12T10:36:00Z</cp:lastPrinted>
  <dcterms:created xsi:type="dcterms:W3CDTF">2014-10-10T09:43:00Z</dcterms:created>
  <dcterms:modified xsi:type="dcterms:W3CDTF">2022-08-12T10:36:00Z</dcterms:modified>
</cp:coreProperties>
</file>